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09A7E" w14:textId="063A0C60" w:rsidR="0047238F" w:rsidRPr="0047238F" w:rsidRDefault="0047238F" w:rsidP="0047238F">
      <w:pPr>
        <w:rPr>
          <w:b/>
          <w:bCs/>
        </w:rPr>
      </w:pPr>
      <w:r>
        <w:rPr>
          <w:b/>
          <w:bCs/>
        </w:rPr>
        <w:t>FENNERS CHAMBERS – COMMON LAW PUPILLAGE 2026 – SUPPLEMENTAL QUESTIONNAIRE FOR CANDIDATES</w:t>
      </w:r>
    </w:p>
    <w:p w14:paraId="03039016" w14:textId="77777777" w:rsidR="0047238F" w:rsidRDefault="0047238F" w:rsidP="0047238F"/>
    <w:p w14:paraId="05409DF8" w14:textId="58B3C118" w:rsidR="0047238F" w:rsidRPr="0047238F" w:rsidRDefault="0047238F" w:rsidP="0047238F">
      <w:r w:rsidRPr="0047238F">
        <w:t xml:space="preserve">1.    Why do you want to join </w:t>
      </w:r>
      <w:proofErr w:type="spellStart"/>
      <w:r w:rsidRPr="0047238F">
        <w:t>Fenners</w:t>
      </w:r>
      <w:proofErr w:type="spellEnd"/>
      <w:r w:rsidRPr="0047238F">
        <w:t xml:space="preserve"> Chambers? In your answer, please give reasons for choosing to apply for a pupillage with us and explain how you have demonstrated an interest in our areas of practice. (</w:t>
      </w:r>
      <w:proofErr w:type="gramStart"/>
      <w:r w:rsidRPr="0047238F">
        <w:t>1000 character</w:t>
      </w:r>
      <w:proofErr w:type="gramEnd"/>
      <w:r w:rsidRPr="0047238F">
        <w:t xml:space="preserve"> limit)</w:t>
      </w:r>
    </w:p>
    <w:p w14:paraId="2D87A2A4" w14:textId="77777777" w:rsidR="0047238F" w:rsidRDefault="0047238F" w:rsidP="0047238F"/>
    <w:p w14:paraId="45AB292A" w14:textId="77777777" w:rsidR="0047238F" w:rsidRDefault="0047238F" w:rsidP="0047238F"/>
    <w:p w14:paraId="70257303" w14:textId="77777777" w:rsidR="0047238F" w:rsidRDefault="0047238F" w:rsidP="0047238F"/>
    <w:p w14:paraId="69C655C1" w14:textId="77777777" w:rsidR="0047238F" w:rsidRDefault="0047238F" w:rsidP="0047238F"/>
    <w:p w14:paraId="16D28E3B" w14:textId="77777777" w:rsidR="0047238F" w:rsidRDefault="0047238F" w:rsidP="0047238F"/>
    <w:p w14:paraId="753615D9" w14:textId="77777777" w:rsidR="0047238F" w:rsidRDefault="0047238F" w:rsidP="0047238F"/>
    <w:p w14:paraId="1AF8E3F3" w14:textId="26A724A8" w:rsidR="0047238F" w:rsidRPr="0047238F" w:rsidRDefault="0047238F" w:rsidP="0047238F">
      <w:r w:rsidRPr="0047238F">
        <w:t>2.    Why do you believe that you will make a good barrister? In your answer, please identify any relevant experiences or skills that you believe may help you in your career. (</w:t>
      </w:r>
      <w:proofErr w:type="gramStart"/>
      <w:r w:rsidRPr="0047238F">
        <w:t>1000 character</w:t>
      </w:r>
      <w:proofErr w:type="gramEnd"/>
      <w:r w:rsidRPr="0047238F">
        <w:t xml:space="preserve"> limit)</w:t>
      </w:r>
    </w:p>
    <w:p w14:paraId="5A19925D" w14:textId="77777777" w:rsidR="0047238F" w:rsidRDefault="0047238F" w:rsidP="0047238F"/>
    <w:p w14:paraId="7BDE03EC" w14:textId="77777777" w:rsidR="0047238F" w:rsidRDefault="0047238F" w:rsidP="0047238F"/>
    <w:p w14:paraId="0DFE650C" w14:textId="77777777" w:rsidR="0047238F" w:rsidRDefault="0047238F" w:rsidP="0047238F"/>
    <w:p w14:paraId="3F096E5F" w14:textId="77777777" w:rsidR="0047238F" w:rsidRDefault="0047238F" w:rsidP="0047238F"/>
    <w:p w14:paraId="7EAD778E" w14:textId="77777777" w:rsidR="0047238F" w:rsidRDefault="0047238F" w:rsidP="0047238F"/>
    <w:p w14:paraId="594DA53C" w14:textId="67DC04B5" w:rsidR="0047238F" w:rsidRPr="0047238F" w:rsidRDefault="0047238F" w:rsidP="0047238F">
      <w:r w:rsidRPr="0047238F">
        <w:t>3.    Please set out your oral advocacy experience to date, to include any public speaking, mooting, debating or other relevant experience, highlighting your best achievements. (</w:t>
      </w:r>
      <w:proofErr w:type="gramStart"/>
      <w:r w:rsidRPr="0047238F">
        <w:t>1000 character</w:t>
      </w:r>
      <w:proofErr w:type="gramEnd"/>
      <w:r w:rsidRPr="0047238F">
        <w:t xml:space="preserve"> limit)</w:t>
      </w:r>
    </w:p>
    <w:p w14:paraId="5CE5D4C0" w14:textId="77777777" w:rsidR="0047238F" w:rsidRDefault="0047238F" w:rsidP="0047238F"/>
    <w:p w14:paraId="71D93DC2" w14:textId="77777777" w:rsidR="0047238F" w:rsidRDefault="0047238F" w:rsidP="0047238F"/>
    <w:p w14:paraId="7C31C7F1" w14:textId="77777777" w:rsidR="0047238F" w:rsidRDefault="0047238F" w:rsidP="0047238F"/>
    <w:p w14:paraId="0457CE62" w14:textId="77777777" w:rsidR="0047238F" w:rsidRDefault="0047238F" w:rsidP="0047238F"/>
    <w:p w14:paraId="701DC411" w14:textId="77777777" w:rsidR="0047238F" w:rsidRDefault="0047238F" w:rsidP="0047238F"/>
    <w:p w14:paraId="7BB5F9BE" w14:textId="77777777" w:rsidR="0047238F" w:rsidRDefault="0047238F" w:rsidP="0047238F"/>
    <w:p w14:paraId="12C8E556" w14:textId="40F7C10D" w:rsidR="0047238F" w:rsidRPr="0047238F" w:rsidRDefault="0047238F" w:rsidP="0047238F">
      <w:r w:rsidRPr="0047238F">
        <w:t>4.    Persuade us of a point of view on a subject of your choice, serious or otherwise. (</w:t>
      </w:r>
      <w:proofErr w:type="gramStart"/>
      <w:r w:rsidRPr="0047238F">
        <w:t>1000 character</w:t>
      </w:r>
      <w:proofErr w:type="gramEnd"/>
      <w:r w:rsidRPr="0047238F">
        <w:t xml:space="preserve"> limit)</w:t>
      </w:r>
    </w:p>
    <w:p w14:paraId="62F19778" w14:textId="77777777" w:rsidR="0047238F" w:rsidRDefault="0047238F" w:rsidP="0047238F"/>
    <w:p w14:paraId="3F1378BF" w14:textId="77777777" w:rsidR="0047238F" w:rsidRDefault="0047238F" w:rsidP="0047238F"/>
    <w:p w14:paraId="0CEFA76A" w14:textId="77777777" w:rsidR="0047238F" w:rsidRDefault="0047238F" w:rsidP="0047238F"/>
    <w:p w14:paraId="601F8CA0" w14:textId="77777777" w:rsidR="0047238F" w:rsidRDefault="0047238F" w:rsidP="0047238F"/>
    <w:p w14:paraId="4012D55B" w14:textId="60F6336B" w:rsidR="0047238F" w:rsidRPr="0047238F" w:rsidRDefault="0047238F" w:rsidP="0047238F">
      <w:r w:rsidRPr="0047238F">
        <w:lastRenderedPageBreak/>
        <w:t>5.    Describe a difficult encounter you have had with a hostile or vulnerable person. What was the situation, what did you do to engage with them and what was the outcome? (</w:t>
      </w:r>
      <w:proofErr w:type="gramStart"/>
      <w:r w:rsidRPr="0047238F">
        <w:t>1000 character</w:t>
      </w:r>
      <w:proofErr w:type="gramEnd"/>
      <w:r w:rsidRPr="0047238F">
        <w:t xml:space="preserve"> limit)</w:t>
      </w:r>
    </w:p>
    <w:p w14:paraId="2880ABD3" w14:textId="77777777" w:rsidR="0047238F" w:rsidRDefault="0047238F" w:rsidP="0047238F"/>
    <w:p w14:paraId="7009E03C" w14:textId="77777777" w:rsidR="0047238F" w:rsidRDefault="0047238F" w:rsidP="0047238F"/>
    <w:p w14:paraId="141EE2F2" w14:textId="77777777" w:rsidR="0047238F" w:rsidRDefault="0047238F" w:rsidP="0047238F"/>
    <w:p w14:paraId="77F0D7C4" w14:textId="77777777" w:rsidR="0047238F" w:rsidRDefault="0047238F" w:rsidP="0047238F"/>
    <w:p w14:paraId="236F6792" w14:textId="77777777" w:rsidR="0047238F" w:rsidRDefault="0047238F" w:rsidP="0047238F"/>
    <w:p w14:paraId="2D8FD7FB" w14:textId="6D925FBA" w:rsidR="0047238F" w:rsidRPr="0047238F" w:rsidRDefault="0047238F" w:rsidP="0047238F">
      <w:r w:rsidRPr="0047238F">
        <w:t>6.    If applicable, please tell us anything else you would like us to know about you of relevance to your application for pupillage. (</w:t>
      </w:r>
      <w:proofErr w:type="gramStart"/>
      <w:r w:rsidRPr="0047238F">
        <w:t>1000 character</w:t>
      </w:r>
      <w:proofErr w:type="gramEnd"/>
      <w:r w:rsidRPr="0047238F">
        <w:t xml:space="preserve"> limit)</w:t>
      </w:r>
    </w:p>
    <w:p w14:paraId="725F09D4" w14:textId="77777777" w:rsidR="002D6EA8" w:rsidRDefault="002D6EA8"/>
    <w:sectPr w:rsidR="002D6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8F"/>
    <w:rsid w:val="0025640F"/>
    <w:rsid w:val="002D6EA8"/>
    <w:rsid w:val="0030091B"/>
    <w:rsid w:val="0047238F"/>
    <w:rsid w:val="006029C8"/>
    <w:rsid w:val="007332DB"/>
    <w:rsid w:val="007E2A92"/>
    <w:rsid w:val="00F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99DD"/>
  <w15:chartTrackingRefBased/>
  <w15:docId w15:val="{00215A57-D40E-4FB2-832E-D767F1B5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Gore</dc:creator>
  <cp:keywords/>
  <dc:description/>
  <cp:lastModifiedBy>Sally Gore</cp:lastModifiedBy>
  <cp:revision>1</cp:revision>
  <dcterms:created xsi:type="dcterms:W3CDTF">2024-11-22T14:37:00Z</dcterms:created>
  <dcterms:modified xsi:type="dcterms:W3CDTF">2024-11-22T14:39:00Z</dcterms:modified>
</cp:coreProperties>
</file>